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03808" w14:textId="1057FF71" w:rsidR="00777195" w:rsidRDefault="00A63F0A">
      <w:pPr>
        <w:rPr>
          <w:lang w:val="en-US"/>
        </w:rPr>
      </w:pPr>
      <w:r>
        <w:rPr>
          <w:lang w:val="en-US"/>
        </w:rPr>
        <w:t xml:space="preserve">                           </w:t>
      </w:r>
      <w:r>
        <w:rPr>
          <w:noProof/>
        </w:rPr>
        <w:drawing>
          <wp:inline distT="0" distB="0" distL="0" distR="0" wp14:anchorId="25A9362A" wp14:editId="678F9FF4">
            <wp:extent cx="4791075" cy="800100"/>
            <wp:effectExtent l="0" t="0" r="9525" b="0"/>
            <wp:docPr id="1" name="Picture 1" descr="\\ibmsystem\Backup\snsacademy school color logo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ibmsystem\Backup\snsacademy school color logo\school logo.jpg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4791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90D21C" w14:textId="69668813" w:rsidR="0018484B" w:rsidRDefault="0002632D" w:rsidP="0018484B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A. </w:t>
      </w:r>
      <w:r w:rsidR="00A63F0A" w:rsidRPr="009F3E15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895991" w:rsidRPr="009F3E15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895991" w:rsidRPr="00E73A5F">
        <w:rPr>
          <w:rFonts w:ascii="Arial" w:hAnsi="Arial" w:cs="Arial"/>
          <w:sz w:val="28"/>
          <w:szCs w:val="28"/>
          <w:lang w:val="en-US"/>
        </w:rPr>
        <w:t>.</w:t>
      </w:r>
      <w:r w:rsidR="0018484B" w:rsidRPr="0018484B">
        <w:rPr>
          <w:rFonts w:ascii="Arial" w:hAnsi="Arial" w:cs="Arial"/>
          <w:b/>
          <w:bCs/>
          <w:sz w:val="28"/>
          <w:szCs w:val="28"/>
          <w:lang w:val="en-US"/>
        </w:rPr>
        <w:t xml:space="preserve"> Answer the following with reference to the context.</w:t>
      </w:r>
    </w:p>
    <w:p w14:paraId="375BCC5B" w14:textId="41385F08" w:rsidR="0002632D" w:rsidRPr="0002632D" w:rsidRDefault="0002632D" w:rsidP="0002632D">
      <w:pPr>
        <w:rPr>
          <w:rFonts w:ascii="Arial" w:hAnsi="Arial" w:cs="Arial"/>
          <w:b/>
          <w:bCs/>
          <w:sz w:val="28"/>
          <w:szCs w:val="28"/>
        </w:rPr>
      </w:pPr>
      <w:r w:rsidRPr="0002632D">
        <w:rPr>
          <w:rFonts w:ascii="Arial" w:hAnsi="Arial" w:cs="Arial"/>
          <w:b/>
          <w:bCs/>
          <w:sz w:val="28"/>
          <w:szCs w:val="28"/>
        </w:rPr>
        <w:t>1."My silence was like an acknowledge of my guilt"</w:t>
      </w:r>
    </w:p>
    <w:p w14:paraId="26C3CCC7" w14:textId="2AA28BED" w:rsidR="0002632D" w:rsidRPr="00634F7D" w:rsidRDefault="0002632D" w:rsidP="0002632D">
      <w:pPr>
        <w:rPr>
          <w:rFonts w:ascii="Arial" w:hAnsi="Arial" w:cs="Arial"/>
          <w:sz w:val="28"/>
          <w:szCs w:val="28"/>
        </w:rPr>
      </w:pPr>
      <w:r w:rsidRPr="00634F7D">
        <w:rPr>
          <w:rFonts w:ascii="Arial" w:hAnsi="Arial" w:cs="Arial"/>
          <w:sz w:val="28"/>
          <w:szCs w:val="28"/>
        </w:rPr>
        <w:t>a. Who is the speaker of the above line?</w:t>
      </w:r>
    </w:p>
    <w:p w14:paraId="04BE63FC" w14:textId="38DECAA8" w:rsidR="0002632D" w:rsidRPr="00634F7D" w:rsidRDefault="0002632D" w:rsidP="0002632D">
      <w:pPr>
        <w:rPr>
          <w:rFonts w:ascii="Arial" w:hAnsi="Arial" w:cs="Arial"/>
          <w:sz w:val="28"/>
          <w:szCs w:val="28"/>
        </w:rPr>
      </w:pPr>
      <w:r w:rsidRPr="00634F7D">
        <w:rPr>
          <w:rFonts w:ascii="Arial" w:hAnsi="Arial" w:cs="Arial"/>
          <w:sz w:val="28"/>
          <w:szCs w:val="28"/>
        </w:rPr>
        <w:t>b. Why was the speaker silent?</w:t>
      </w:r>
    </w:p>
    <w:p w14:paraId="170E7644" w14:textId="77777777" w:rsidR="0002632D" w:rsidRPr="00634F7D" w:rsidRDefault="0002632D" w:rsidP="0002632D">
      <w:pPr>
        <w:rPr>
          <w:rFonts w:ascii="Arial" w:hAnsi="Arial" w:cs="Arial"/>
          <w:sz w:val="28"/>
          <w:szCs w:val="28"/>
        </w:rPr>
      </w:pPr>
      <w:r w:rsidRPr="00634F7D">
        <w:rPr>
          <w:rFonts w:ascii="Arial" w:hAnsi="Arial" w:cs="Arial"/>
          <w:sz w:val="28"/>
          <w:szCs w:val="28"/>
        </w:rPr>
        <w:t>c. What is the guilt that the speaker is referring to?</w:t>
      </w:r>
    </w:p>
    <w:p w14:paraId="2C4D9A47" w14:textId="0455DD41" w:rsidR="0050712B" w:rsidRPr="00C25647" w:rsidRDefault="0050712B" w:rsidP="0050712B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C25647">
        <w:rPr>
          <w:rFonts w:ascii="Arial" w:hAnsi="Arial" w:cs="Arial"/>
          <w:b/>
          <w:bCs/>
          <w:sz w:val="28"/>
          <w:szCs w:val="28"/>
        </w:rPr>
        <w:t>I</w:t>
      </w:r>
      <w:r w:rsidR="00C25647">
        <w:rPr>
          <w:rFonts w:ascii="Arial" w:hAnsi="Arial" w:cs="Arial"/>
          <w:b/>
          <w:bCs/>
          <w:sz w:val="28"/>
          <w:szCs w:val="28"/>
        </w:rPr>
        <w:t>ll</w:t>
      </w:r>
      <w:proofErr w:type="spellEnd"/>
      <w:r w:rsidRPr="00C25647">
        <w:rPr>
          <w:rFonts w:ascii="Arial" w:hAnsi="Arial" w:cs="Arial"/>
          <w:b/>
          <w:bCs/>
          <w:sz w:val="28"/>
          <w:szCs w:val="28"/>
        </w:rPr>
        <w:t xml:space="preserve"> Answer the following questions </w:t>
      </w:r>
    </w:p>
    <w:p w14:paraId="07AF0DBE" w14:textId="613CC15A" w:rsidR="0002632D" w:rsidRPr="0002632D" w:rsidRDefault="0002632D" w:rsidP="0002632D">
      <w:pPr>
        <w:rPr>
          <w:rFonts w:ascii="Arial" w:hAnsi="Arial" w:cs="Arial"/>
          <w:sz w:val="28"/>
          <w:szCs w:val="28"/>
        </w:rPr>
      </w:pPr>
      <w:r w:rsidRPr="0002632D">
        <w:rPr>
          <w:rFonts w:ascii="Arial" w:hAnsi="Arial" w:cs="Arial"/>
          <w:sz w:val="28"/>
          <w:szCs w:val="28"/>
        </w:rPr>
        <w:t>1. What was the difference in the routines of the two brothers?</w:t>
      </w:r>
    </w:p>
    <w:p w14:paraId="6EEA555E" w14:textId="72D2922D" w:rsidR="0002632D" w:rsidRPr="0002632D" w:rsidRDefault="0002632D" w:rsidP="0002632D">
      <w:pPr>
        <w:rPr>
          <w:rFonts w:ascii="Arial" w:hAnsi="Arial" w:cs="Arial"/>
          <w:sz w:val="28"/>
          <w:szCs w:val="28"/>
        </w:rPr>
      </w:pPr>
      <w:r w:rsidRPr="0002632D">
        <w:rPr>
          <w:rFonts w:ascii="Arial" w:hAnsi="Arial" w:cs="Arial"/>
          <w:sz w:val="28"/>
          <w:szCs w:val="28"/>
        </w:rPr>
        <w:t>2. What was the elder brother’s reaction to failing in examination?</w:t>
      </w:r>
    </w:p>
    <w:p w14:paraId="2ED9DC27" w14:textId="77777777" w:rsidR="0002632D" w:rsidRDefault="0002632D" w:rsidP="0002632D">
      <w:pPr>
        <w:rPr>
          <w:rFonts w:ascii="Arial" w:hAnsi="Arial" w:cs="Arial"/>
          <w:sz w:val="28"/>
          <w:szCs w:val="28"/>
        </w:rPr>
      </w:pPr>
      <w:r w:rsidRPr="0002632D">
        <w:rPr>
          <w:rFonts w:ascii="Arial" w:hAnsi="Arial" w:cs="Arial"/>
          <w:sz w:val="28"/>
          <w:szCs w:val="28"/>
        </w:rPr>
        <w:t>3. Bring out the humour in the story.</w:t>
      </w:r>
    </w:p>
    <w:p w14:paraId="4C5748A2" w14:textId="15A0541B" w:rsidR="00935DD7" w:rsidRDefault="00935DD7" w:rsidP="000263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634F7D" w:rsidRPr="00634F7D">
        <w:rPr>
          <w:rFonts w:ascii="Arial" w:hAnsi="Arial" w:cs="Arial"/>
          <w:sz w:val="28"/>
          <w:szCs w:val="28"/>
        </w:rPr>
        <w:t>Do you think that the elder brother had to suppress his desires to be a role model to his younger brother? Why do you think so?</w:t>
      </w:r>
    </w:p>
    <w:p w14:paraId="35DA7B84" w14:textId="63072A19" w:rsidR="0002632D" w:rsidRDefault="0002632D" w:rsidP="0002632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B. </w:t>
      </w:r>
      <w:r w:rsidR="00935DD7" w:rsidRPr="00C25647">
        <w:rPr>
          <w:rFonts w:ascii="Arial" w:hAnsi="Arial" w:cs="Arial"/>
          <w:b/>
          <w:bCs/>
          <w:sz w:val="28"/>
          <w:szCs w:val="28"/>
        </w:rPr>
        <w:t xml:space="preserve">I Answer the following questions </w:t>
      </w:r>
    </w:p>
    <w:p w14:paraId="379931B8" w14:textId="4E423E68" w:rsidR="008316B3" w:rsidRPr="008316B3" w:rsidRDefault="008316B3" w:rsidP="008316B3">
      <w:pPr>
        <w:rPr>
          <w:rFonts w:ascii="Arial" w:hAnsi="Arial" w:cs="Arial"/>
          <w:sz w:val="28"/>
          <w:szCs w:val="28"/>
        </w:rPr>
      </w:pPr>
      <w:r w:rsidRPr="008316B3">
        <w:rPr>
          <w:rFonts w:ascii="Arial" w:hAnsi="Arial" w:cs="Arial"/>
          <w:sz w:val="28"/>
          <w:szCs w:val="28"/>
        </w:rPr>
        <w:t xml:space="preserve">1. How does the elder brother’s academic struggle influence his </w:t>
      </w:r>
      <w:proofErr w:type="spellStart"/>
      <w:r w:rsidRPr="008316B3">
        <w:rPr>
          <w:rFonts w:ascii="Arial" w:hAnsi="Arial" w:cs="Arial"/>
          <w:sz w:val="28"/>
          <w:szCs w:val="28"/>
        </w:rPr>
        <w:t>behavior</w:t>
      </w:r>
      <w:proofErr w:type="spellEnd"/>
      <w:r w:rsidRPr="008316B3">
        <w:rPr>
          <w:rFonts w:ascii="Arial" w:hAnsi="Arial" w:cs="Arial"/>
          <w:sz w:val="28"/>
          <w:szCs w:val="28"/>
        </w:rPr>
        <w:t xml:space="preserve"> towards the narrator?</w:t>
      </w:r>
    </w:p>
    <w:p w14:paraId="785B0D87" w14:textId="4B36E9DA" w:rsidR="008316B3" w:rsidRPr="008316B3" w:rsidRDefault="008316B3" w:rsidP="008316B3">
      <w:pPr>
        <w:rPr>
          <w:rFonts w:ascii="Arial" w:hAnsi="Arial" w:cs="Arial"/>
          <w:sz w:val="28"/>
          <w:szCs w:val="28"/>
        </w:rPr>
      </w:pPr>
      <w:r w:rsidRPr="008316B3">
        <w:rPr>
          <w:rFonts w:ascii="Arial" w:hAnsi="Arial" w:cs="Arial"/>
          <w:sz w:val="28"/>
          <w:szCs w:val="28"/>
        </w:rPr>
        <w:t>2. What role does the narrator’s success play in changing the dynamics between the two brothers?</w:t>
      </w:r>
    </w:p>
    <w:p w14:paraId="3A4BB61D" w14:textId="2CE47C85" w:rsidR="008316B3" w:rsidRPr="008316B3" w:rsidRDefault="008316B3" w:rsidP="008316B3">
      <w:pPr>
        <w:rPr>
          <w:rFonts w:ascii="Arial" w:hAnsi="Arial" w:cs="Arial"/>
          <w:sz w:val="28"/>
          <w:szCs w:val="28"/>
        </w:rPr>
      </w:pPr>
      <w:r w:rsidRPr="008316B3">
        <w:rPr>
          <w:rFonts w:ascii="Arial" w:hAnsi="Arial" w:cs="Arial"/>
          <w:sz w:val="28"/>
          <w:szCs w:val="28"/>
        </w:rPr>
        <w:t>3. Explain how the elder brother’s lectures reflect his sense of responsibility as the older sibling.</w:t>
      </w:r>
    </w:p>
    <w:p w14:paraId="0E49CCCC" w14:textId="16B8AC75" w:rsidR="008316B3" w:rsidRPr="008316B3" w:rsidRDefault="008316B3" w:rsidP="008316B3">
      <w:pPr>
        <w:rPr>
          <w:rFonts w:ascii="Arial" w:hAnsi="Arial" w:cs="Arial"/>
          <w:sz w:val="28"/>
          <w:szCs w:val="28"/>
        </w:rPr>
      </w:pPr>
      <w:r w:rsidRPr="008316B3">
        <w:rPr>
          <w:rFonts w:ascii="Arial" w:hAnsi="Arial" w:cs="Arial"/>
          <w:sz w:val="28"/>
          <w:szCs w:val="28"/>
        </w:rPr>
        <w:t>4. How does the narrator balance his academic success with his love for sports, and what does this reveal about his character?</w:t>
      </w:r>
    </w:p>
    <w:p w14:paraId="793F0366" w14:textId="1433A39A" w:rsidR="008316B3" w:rsidRPr="008316B3" w:rsidRDefault="008316B3" w:rsidP="008316B3">
      <w:pPr>
        <w:rPr>
          <w:rFonts w:ascii="Arial" w:hAnsi="Arial" w:cs="Arial"/>
          <w:sz w:val="28"/>
          <w:szCs w:val="28"/>
        </w:rPr>
      </w:pPr>
      <w:r w:rsidRPr="008316B3">
        <w:rPr>
          <w:rFonts w:ascii="Arial" w:hAnsi="Arial" w:cs="Arial"/>
          <w:sz w:val="28"/>
          <w:szCs w:val="28"/>
        </w:rPr>
        <w:t>5. Discuss the significance of the brothers being in the same class by the end of the story.</w:t>
      </w:r>
    </w:p>
    <w:p w14:paraId="25561EC6" w14:textId="534FCAC9" w:rsidR="008316B3" w:rsidRPr="008316B3" w:rsidRDefault="008316B3" w:rsidP="008316B3">
      <w:pPr>
        <w:rPr>
          <w:rFonts w:ascii="Arial" w:hAnsi="Arial" w:cs="Arial"/>
          <w:sz w:val="28"/>
          <w:szCs w:val="28"/>
        </w:rPr>
      </w:pPr>
      <w:r w:rsidRPr="008316B3">
        <w:rPr>
          <w:rFonts w:ascii="Arial" w:hAnsi="Arial" w:cs="Arial"/>
          <w:sz w:val="28"/>
          <w:szCs w:val="28"/>
        </w:rPr>
        <w:t>6. How does the narrator’s perspective of his elder brother change over the course of the story?</w:t>
      </w:r>
    </w:p>
    <w:p w14:paraId="62C47239" w14:textId="2AB9A7A6" w:rsidR="008316B3" w:rsidRPr="008316B3" w:rsidRDefault="008316B3" w:rsidP="008316B3">
      <w:pPr>
        <w:rPr>
          <w:rFonts w:ascii="Arial" w:hAnsi="Arial" w:cs="Arial"/>
          <w:sz w:val="28"/>
          <w:szCs w:val="28"/>
        </w:rPr>
      </w:pPr>
      <w:r w:rsidRPr="008316B3">
        <w:rPr>
          <w:rFonts w:ascii="Arial" w:hAnsi="Arial" w:cs="Arial"/>
          <w:sz w:val="28"/>
          <w:szCs w:val="28"/>
        </w:rPr>
        <w:t>7. What lesson about empathy can be learned from the narrator’s experience with his elder brother?</w:t>
      </w:r>
    </w:p>
    <w:p w14:paraId="09D4B4A2" w14:textId="4FF0E300" w:rsidR="008316B3" w:rsidRPr="008316B3" w:rsidRDefault="008316B3" w:rsidP="008316B3">
      <w:pPr>
        <w:rPr>
          <w:rFonts w:ascii="Arial" w:hAnsi="Arial" w:cs="Arial"/>
          <w:sz w:val="28"/>
          <w:szCs w:val="28"/>
        </w:rPr>
      </w:pPr>
      <w:r w:rsidRPr="008316B3">
        <w:rPr>
          <w:rFonts w:ascii="Arial" w:hAnsi="Arial" w:cs="Arial"/>
          <w:sz w:val="28"/>
          <w:szCs w:val="28"/>
        </w:rPr>
        <w:t>8. How does the story highlight the theme of personal growth through the elder brother’s character?</w:t>
      </w:r>
    </w:p>
    <w:p w14:paraId="479950DE" w14:textId="42C749BA" w:rsidR="008316B3" w:rsidRPr="008316B3" w:rsidRDefault="008316B3" w:rsidP="008316B3">
      <w:pPr>
        <w:rPr>
          <w:rFonts w:ascii="Arial" w:hAnsi="Arial" w:cs="Arial"/>
          <w:sz w:val="28"/>
          <w:szCs w:val="28"/>
        </w:rPr>
      </w:pPr>
      <w:r w:rsidRPr="008316B3">
        <w:rPr>
          <w:rFonts w:ascii="Arial" w:hAnsi="Arial" w:cs="Arial"/>
          <w:sz w:val="28"/>
          <w:szCs w:val="28"/>
        </w:rPr>
        <w:lastRenderedPageBreak/>
        <w:t>9. Why does the elder brother’s tone soften towards the narrator, and what does this indicate about their relationship?</w:t>
      </w:r>
    </w:p>
    <w:p w14:paraId="5FC01D41" w14:textId="38DBACC1" w:rsidR="008316B3" w:rsidRPr="00634F7D" w:rsidRDefault="008316B3" w:rsidP="008316B3">
      <w:pPr>
        <w:rPr>
          <w:rFonts w:ascii="Arial" w:hAnsi="Arial" w:cs="Arial"/>
          <w:sz w:val="28"/>
          <w:szCs w:val="28"/>
        </w:rPr>
      </w:pPr>
      <w:r w:rsidRPr="008316B3">
        <w:rPr>
          <w:rFonts w:ascii="Arial" w:hAnsi="Arial" w:cs="Arial"/>
          <w:sz w:val="28"/>
          <w:szCs w:val="28"/>
        </w:rPr>
        <w:t>10. How does the story use the contrast between the brothers’ academic performances to develop its central theme?</w:t>
      </w:r>
    </w:p>
    <w:p w14:paraId="537A8F9C" w14:textId="58F81AC8" w:rsidR="00935DD7" w:rsidRPr="00634F7D" w:rsidRDefault="00935DD7" w:rsidP="00935DD7">
      <w:pPr>
        <w:rPr>
          <w:rFonts w:ascii="Arial" w:hAnsi="Arial" w:cs="Arial"/>
          <w:sz w:val="28"/>
          <w:szCs w:val="28"/>
        </w:rPr>
      </w:pPr>
      <w:r w:rsidRPr="00634F7D">
        <w:rPr>
          <w:rFonts w:ascii="Arial" w:hAnsi="Arial" w:cs="Arial"/>
          <w:sz w:val="28"/>
          <w:szCs w:val="28"/>
        </w:rPr>
        <w:t xml:space="preserve">11. </w:t>
      </w:r>
      <w:r w:rsidRPr="00634F7D">
        <w:rPr>
          <w:rFonts w:ascii="Arial" w:hAnsi="Arial" w:cs="Arial"/>
          <w:sz w:val="28"/>
          <w:szCs w:val="28"/>
        </w:rPr>
        <w:t> How does the relationship between the narrator and his elder brother evolve throughout the story? Support your answer with examples from the text.</w:t>
      </w:r>
    </w:p>
    <w:p w14:paraId="451CDCAA" w14:textId="1DB35393" w:rsidR="00935DD7" w:rsidRPr="00634F7D" w:rsidRDefault="00935DD7" w:rsidP="00935DD7">
      <w:pPr>
        <w:rPr>
          <w:rFonts w:ascii="Arial" w:hAnsi="Arial" w:cs="Arial"/>
          <w:sz w:val="28"/>
          <w:szCs w:val="28"/>
        </w:rPr>
      </w:pPr>
      <w:r w:rsidRPr="00634F7D">
        <w:rPr>
          <w:rFonts w:ascii="Arial" w:hAnsi="Arial" w:cs="Arial"/>
          <w:sz w:val="28"/>
          <w:szCs w:val="28"/>
        </w:rPr>
        <w:t>1</w:t>
      </w:r>
      <w:r w:rsidRPr="00634F7D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634F7D">
        <w:rPr>
          <w:rFonts w:ascii="Arial" w:hAnsi="Arial" w:cs="Arial"/>
          <w:sz w:val="28"/>
          <w:szCs w:val="28"/>
        </w:rPr>
        <w:t>Analyze</w:t>
      </w:r>
      <w:proofErr w:type="spellEnd"/>
      <w:r w:rsidRPr="00634F7D">
        <w:rPr>
          <w:rFonts w:ascii="Arial" w:hAnsi="Arial" w:cs="Arial"/>
          <w:sz w:val="28"/>
          <w:szCs w:val="28"/>
        </w:rPr>
        <w:t xml:space="preserve"> the role of societal expectations in shaping the elder brother’s behavio</w:t>
      </w:r>
      <w:r w:rsidRPr="00634F7D">
        <w:rPr>
          <w:rFonts w:ascii="Arial" w:hAnsi="Arial" w:cs="Arial"/>
          <w:sz w:val="28"/>
          <w:szCs w:val="28"/>
        </w:rPr>
        <w:t>u</w:t>
      </w:r>
      <w:r w:rsidRPr="00634F7D">
        <w:rPr>
          <w:rFonts w:ascii="Arial" w:hAnsi="Arial" w:cs="Arial"/>
          <w:sz w:val="28"/>
          <w:szCs w:val="28"/>
        </w:rPr>
        <w:t>r towards the narrator. How do these expectations impact their relationship?</w:t>
      </w:r>
    </w:p>
    <w:p w14:paraId="4612F184" w14:textId="29EA336A" w:rsidR="00935DD7" w:rsidRPr="00634F7D" w:rsidRDefault="00935DD7" w:rsidP="00935DD7">
      <w:pPr>
        <w:rPr>
          <w:rFonts w:ascii="Arial" w:hAnsi="Arial" w:cs="Arial"/>
          <w:sz w:val="28"/>
          <w:szCs w:val="28"/>
        </w:rPr>
      </w:pPr>
      <w:r w:rsidRPr="00634F7D">
        <w:rPr>
          <w:rFonts w:ascii="Arial" w:hAnsi="Arial" w:cs="Arial"/>
          <w:sz w:val="28"/>
          <w:szCs w:val="28"/>
        </w:rPr>
        <w:t>13.</w:t>
      </w:r>
      <w:r w:rsidRPr="00634F7D">
        <w:rPr>
          <w:rFonts w:ascii="Arial" w:hAnsi="Arial" w:cs="Arial"/>
          <w:sz w:val="28"/>
          <w:szCs w:val="28"/>
        </w:rPr>
        <w:t xml:space="preserve"> Discuss the theme of self-confidence in the story. How does the elder brother’s criticism affect the narrator’s self-confidence, and how does the narrator overcome this?</w:t>
      </w:r>
    </w:p>
    <w:p w14:paraId="14383350" w14:textId="043B0223" w:rsidR="00935DD7" w:rsidRPr="00634F7D" w:rsidRDefault="00935DD7" w:rsidP="00935DD7">
      <w:pPr>
        <w:rPr>
          <w:rFonts w:ascii="Arial" w:hAnsi="Arial" w:cs="Arial"/>
          <w:sz w:val="28"/>
          <w:szCs w:val="28"/>
        </w:rPr>
      </w:pPr>
      <w:r w:rsidRPr="00634F7D">
        <w:rPr>
          <w:rFonts w:ascii="Arial" w:hAnsi="Arial" w:cs="Arial"/>
          <w:sz w:val="28"/>
          <w:szCs w:val="28"/>
        </w:rPr>
        <w:t>1</w:t>
      </w:r>
      <w:r w:rsidRPr="00634F7D">
        <w:rPr>
          <w:rFonts w:ascii="Arial" w:hAnsi="Arial" w:cs="Arial"/>
          <w:sz w:val="28"/>
          <w:szCs w:val="28"/>
        </w:rPr>
        <w:t>4. Compare and contrast the personalities of the narrator and his elder brother. How do their differences contribute to the story’s central conflict?</w:t>
      </w:r>
    </w:p>
    <w:p w14:paraId="7D9B2B37" w14:textId="1D582076" w:rsidR="00935DD7" w:rsidRPr="00634F7D" w:rsidRDefault="00935DD7" w:rsidP="00935DD7">
      <w:pPr>
        <w:rPr>
          <w:rFonts w:ascii="Arial" w:hAnsi="Arial" w:cs="Arial"/>
          <w:sz w:val="28"/>
          <w:szCs w:val="28"/>
        </w:rPr>
      </w:pPr>
      <w:r w:rsidRPr="00634F7D">
        <w:rPr>
          <w:rFonts w:ascii="Arial" w:hAnsi="Arial" w:cs="Arial"/>
          <w:sz w:val="28"/>
          <w:szCs w:val="28"/>
        </w:rPr>
        <w:t>15.</w:t>
      </w:r>
      <w:r w:rsidRPr="00634F7D">
        <w:rPr>
          <w:rFonts w:ascii="Arial" w:hAnsi="Arial" w:cs="Arial"/>
          <w:sz w:val="28"/>
          <w:szCs w:val="28"/>
        </w:rPr>
        <w:t xml:space="preserve"> Evaluate the significance of the title “My Big Brother” in the context of the story. How does it reflect the themes of responsibility and growth?</w:t>
      </w:r>
    </w:p>
    <w:p w14:paraId="33453A6A" w14:textId="1C1C24CA" w:rsidR="00935DD7" w:rsidRPr="00634F7D" w:rsidRDefault="00935DD7" w:rsidP="00935DD7">
      <w:pPr>
        <w:rPr>
          <w:rFonts w:ascii="Arial" w:hAnsi="Arial" w:cs="Arial"/>
          <w:sz w:val="28"/>
          <w:szCs w:val="28"/>
        </w:rPr>
      </w:pPr>
      <w:r w:rsidRPr="00634F7D">
        <w:rPr>
          <w:rFonts w:ascii="Arial" w:hAnsi="Arial" w:cs="Arial"/>
          <w:sz w:val="28"/>
          <w:szCs w:val="28"/>
        </w:rPr>
        <w:t>16</w:t>
      </w:r>
      <w:r w:rsidRPr="00634F7D">
        <w:rPr>
          <w:rFonts w:ascii="Arial" w:hAnsi="Arial" w:cs="Arial"/>
          <w:sz w:val="28"/>
          <w:szCs w:val="28"/>
        </w:rPr>
        <w:t>. The elder brother was not good at academics. How does the narrator convey this?</w:t>
      </w:r>
    </w:p>
    <w:p w14:paraId="2386D971" w14:textId="5F5DA225" w:rsidR="00935DD7" w:rsidRPr="00634F7D" w:rsidRDefault="00935DD7" w:rsidP="00935DD7">
      <w:pPr>
        <w:rPr>
          <w:rFonts w:ascii="Arial" w:hAnsi="Arial" w:cs="Arial"/>
          <w:sz w:val="28"/>
          <w:szCs w:val="28"/>
        </w:rPr>
      </w:pPr>
      <w:r w:rsidRPr="00634F7D">
        <w:rPr>
          <w:rFonts w:ascii="Arial" w:hAnsi="Arial" w:cs="Arial"/>
          <w:sz w:val="28"/>
          <w:szCs w:val="28"/>
        </w:rPr>
        <w:t>17</w:t>
      </w:r>
      <w:r w:rsidRPr="00634F7D">
        <w:rPr>
          <w:rFonts w:ascii="Arial" w:hAnsi="Arial" w:cs="Arial"/>
          <w:sz w:val="28"/>
          <w:szCs w:val="28"/>
        </w:rPr>
        <w:t>. What was the difference in</w:t>
      </w:r>
      <w:r w:rsidRPr="00634F7D">
        <w:rPr>
          <w:rFonts w:ascii="Arial" w:hAnsi="Arial" w:cs="Arial"/>
          <w:sz w:val="28"/>
          <w:szCs w:val="28"/>
        </w:rPr>
        <w:t xml:space="preserve"> </w:t>
      </w:r>
      <w:r w:rsidRPr="00634F7D">
        <w:rPr>
          <w:rFonts w:ascii="Arial" w:hAnsi="Arial" w:cs="Arial"/>
          <w:sz w:val="28"/>
          <w:szCs w:val="28"/>
        </w:rPr>
        <w:t>the routines of the two brothers?</w:t>
      </w:r>
    </w:p>
    <w:p w14:paraId="36147B8F" w14:textId="2C22633C" w:rsidR="00935DD7" w:rsidRPr="00634F7D" w:rsidRDefault="00935DD7" w:rsidP="00935DD7">
      <w:pPr>
        <w:rPr>
          <w:rFonts w:ascii="Arial" w:hAnsi="Arial" w:cs="Arial"/>
          <w:sz w:val="28"/>
          <w:szCs w:val="28"/>
        </w:rPr>
      </w:pPr>
      <w:r w:rsidRPr="00634F7D">
        <w:rPr>
          <w:rFonts w:ascii="Arial" w:hAnsi="Arial" w:cs="Arial"/>
          <w:sz w:val="28"/>
          <w:szCs w:val="28"/>
        </w:rPr>
        <w:t>18</w:t>
      </w:r>
      <w:r w:rsidRPr="00634F7D">
        <w:rPr>
          <w:rFonts w:ascii="Arial" w:hAnsi="Arial" w:cs="Arial"/>
          <w:sz w:val="28"/>
          <w:szCs w:val="28"/>
        </w:rPr>
        <w:t>. Describe the timetable drawn up by the narrator. How were the intent and reality completely different?</w:t>
      </w:r>
    </w:p>
    <w:p w14:paraId="666B7C4B" w14:textId="500EFEF2" w:rsidR="00935DD7" w:rsidRPr="00634F7D" w:rsidRDefault="00935DD7" w:rsidP="00935DD7">
      <w:pPr>
        <w:rPr>
          <w:rFonts w:ascii="Arial" w:hAnsi="Arial" w:cs="Arial"/>
          <w:sz w:val="28"/>
          <w:szCs w:val="28"/>
        </w:rPr>
      </w:pPr>
      <w:r w:rsidRPr="00634F7D">
        <w:rPr>
          <w:rFonts w:ascii="Arial" w:hAnsi="Arial" w:cs="Arial"/>
          <w:sz w:val="28"/>
          <w:szCs w:val="28"/>
        </w:rPr>
        <w:t>19</w:t>
      </w:r>
      <w:r w:rsidRPr="00634F7D">
        <w:rPr>
          <w:rFonts w:ascii="Arial" w:hAnsi="Arial" w:cs="Arial"/>
          <w:sz w:val="28"/>
          <w:szCs w:val="28"/>
        </w:rPr>
        <w:t>. What was the impact of the elder brother's lectures on the narrator?</w:t>
      </w:r>
    </w:p>
    <w:p w14:paraId="54F05231" w14:textId="498758D8" w:rsidR="00935DD7" w:rsidRPr="00634F7D" w:rsidRDefault="00935DD7" w:rsidP="00935DD7">
      <w:pPr>
        <w:rPr>
          <w:rFonts w:ascii="Arial" w:hAnsi="Arial" w:cs="Arial"/>
          <w:sz w:val="28"/>
          <w:szCs w:val="28"/>
        </w:rPr>
      </w:pPr>
      <w:r w:rsidRPr="00634F7D">
        <w:rPr>
          <w:rFonts w:ascii="Arial" w:hAnsi="Arial" w:cs="Arial"/>
          <w:sz w:val="28"/>
          <w:szCs w:val="28"/>
        </w:rPr>
        <w:t>20</w:t>
      </w:r>
      <w:r w:rsidRPr="00634F7D">
        <w:rPr>
          <w:rFonts w:ascii="Arial" w:hAnsi="Arial" w:cs="Arial"/>
          <w:sz w:val="28"/>
          <w:szCs w:val="28"/>
        </w:rPr>
        <w:t>. How did the elder brother's sermons change when he failed for the first time?</w:t>
      </w:r>
    </w:p>
    <w:p w14:paraId="1FD7807D" w14:textId="1E5546F6" w:rsidR="00935DD7" w:rsidRPr="00634F7D" w:rsidRDefault="00935DD7" w:rsidP="00935DD7">
      <w:pPr>
        <w:rPr>
          <w:rFonts w:ascii="Arial" w:hAnsi="Arial" w:cs="Arial"/>
          <w:sz w:val="28"/>
          <w:szCs w:val="28"/>
        </w:rPr>
      </w:pPr>
      <w:r w:rsidRPr="00634F7D">
        <w:rPr>
          <w:rFonts w:ascii="Arial" w:hAnsi="Arial" w:cs="Arial"/>
          <w:sz w:val="28"/>
          <w:szCs w:val="28"/>
        </w:rPr>
        <w:t>21</w:t>
      </w:r>
      <w:r w:rsidRPr="00634F7D">
        <w:rPr>
          <w:rFonts w:ascii="Arial" w:hAnsi="Arial" w:cs="Arial"/>
          <w:sz w:val="28"/>
          <w:szCs w:val="28"/>
        </w:rPr>
        <w:t>. What was the elder brother's reaction to failing for the second time?</w:t>
      </w:r>
    </w:p>
    <w:p w14:paraId="60737FC7" w14:textId="1FE42A5E" w:rsidR="00935DD7" w:rsidRPr="008316B3" w:rsidRDefault="00935DD7" w:rsidP="008316B3">
      <w:pPr>
        <w:rPr>
          <w:rFonts w:ascii="Arial" w:hAnsi="Arial" w:cs="Arial"/>
          <w:sz w:val="28"/>
          <w:szCs w:val="28"/>
        </w:rPr>
      </w:pPr>
    </w:p>
    <w:p w14:paraId="666B7B4D" w14:textId="77777777" w:rsidR="008316B3" w:rsidRPr="00634F7D" w:rsidRDefault="008316B3" w:rsidP="0002632D">
      <w:pPr>
        <w:rPr>
          <w:rFonts w:ascii="Arial" w:hAnsi="Arial" w:cs="Arial"/>
          <w:sz w:val="28"/>
          <w:szCs w:val="28"/>
        </w:rPr>
      </w:pPr>
    </w:p>
    <w:p w14:paraId="7F020BCC" w14:textId="77777777" w:rsidR="0050712B" w:rsidRPr="00634F7D" w:rsidRDefault="0050712B" w:rsidP="0050712B">
      <w:pPr>
        <w:rPr>
          <w:rFonts w:ascii="Arial" w:hAnsi="Arial" w:cs="Arial"/>
          <w:sz w:val="28"/>
          <w:szCs w:val="28"/>
        </w:rPr>
      </w:pPr>
    </w:p>
    <w:p w14:paraId="0C8B8447" w14:textId="77777777" w:rsidR="0050712B" w:rsidRPr="00634F7D" w:rsidRDefault="0050712B" w:rsidP="0050712B"/>
    <w:p w14:paraId="78E94BC5" w14:textId="68981A50" w:rsidR="0050712B" w:rsidRPr="00634F7D" w:rsidRDefault="0050712B" w:rsidP="0018484B">
      <w:pPr>
        <w:rPr>
          <w:rFonts w:ascii="Arial" w:hAnsi="Arial" w:cs="Arial"/>
          <w:sz w:val="28"/>
          <w:szCs w:val="28"/>
          <w:lang w:val="en-US"/>
        </w:rPr>
      </w:pPr>
    </w:p>
    <w:sectPr w:rsidR="0050712B" w:rsidRPr="00634F7D" w:rsidSect="00E73A5F">
      <w:pgSz w:w="11906" w:h="16838"/>
      <w:pgMar w:top="709" w:right="707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259F"/>
    <w:multiLevelType w:val="hybridMultilevel"/>
    <w:tmpl w:val="4462B9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C33FF"/>
    <w:multiLevelType w:val="hybridMultilevel"/>
    <w:tmpl w:val="B476BD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30E23"/>
    <w:multiLevelType w:val="hybridMultilevel"/>
    <w:tmpl w:val="9EDE27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679BA"/>
    <w:multiLevelType w:val="hybridMultilevel"/>
    <w:tmpl w:val="648A91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87826">
    <w:abstractNumId w:val="3"/>
  </w:num>
  <w:num w:numId="2" w16cid:durableId="1087462901">
    <w:abstractNumId w:val="1"/>
  </w:num>
  <w:num w:numId="3" w16cid:durableId="1406026463">
    <w:abstractNumId w:val="0"/>
  </w:num>
  <w:num w:numId="4" w16cid:durableId="1755469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95"/>
    <w:rsid w:val="00003D02"/>
    <w:rsid w:val="0002632D"/>
    <w:rsid w:val="00035762"/>
    <w:rsid w:val="000737A5"/>
    <w:rsid w:val="000D752A"/>
    <w:rsid w:val="0012390D"/>
    <w:rsid w:val="00141B08"/>
    <w:rsid w:val="00147CB2"/>
    <w:rsid w:val="0018484B"/>
    <w:rsid w:val="001A43A6"/>
    <w:rsid w:val="0020750A"/>
    <w:rsid w:val="00210082"/>
    <w:rsid w:val="00272252"/>
    <w:rsid w:val="00285D38"/>
    <w:rsid w:val="002F3FA8"/>
    <w:rsid w:val="003B4B80"/>
    <w:rsid w:val="003E5C56"/>
    <w:rsid w:val="003F604C"/>
    <w:rsid w:val="00424803"/>
    <w:rsid w:val="00425137"/>
    <w:rsid w:val="004D6CD7"/>
    <w:rsid w:val="0050712B"/>
    <w:rsid w:val="005119C0"/>
    <w:rsid w:val="00543D70"/>
    <w:rsid w:val="0055071A"/>
    <w:rsid w:val="00550962"/>
    <w:rsid w:val="005667A5"/>
    <w:rsid w:val="00634F7D"/>
    <w:rsid w:val="00650110"/>
    <w:rsid w:val="006C597D"/>
    <w:rsid w:val="006D1C0A"/>
    <w:rsid w:val="0072370A"/>
    <w:rsid w:val="00777195"/>
    <w:rsid w:val="008316B3"/>
    <w:rsid w:val="00895991"/>
    <w:rsid w:val="008976B1"/>
    <w:rsid w:val="008B78EE"/>
    <w:rsid w:val="008F5B3E"/>
    <w:rsid w:val="00903C93"/>
    <w:rsid w:val="00935DD7"/>
    <w:rsid w:val="009B652D"/>
    <w:rsid w:val="009F3E15"/>
    <w:rsid w:val="00A63F0A"/>
    <w:rsid w:val="00A733E0"/>
    <w:rsid w:val="00BA0D25"/>
    <w:rsid w:val="00C25647"/>
    <w:rsid w:val="00C71C6B"/>
    <w:rsid w:val="00D62CC5"/>
    <w:rsid w:val="00D745C1"/>
    <w:rsid w:val="00D950BA"/>
    <w:rsid w:val="00E6667D"/>
    <w:rsid w:val="00E73A5F"/>
    <w:rsid w:val="00F01B58"/>
    <w:rsid w:val="00F0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E27D"/>
  <w15:docId w15:val="{EC4BFBAB-CDAB-4DDF-93FF-3AC50260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B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27</cp:revision>
  <dcterms:created xsi:type="dcterms:W3CDTF">2025-07-06T03:39:00Z</dcterms:created>
  <dcterms:modified xsi:type="dcterms:W3CDTF">2025-07-10T01:15:00Z</dcterms:modified>
</cp:coreProperties>
</file>